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A524E25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297703">
        <w:rPr>
          <w:b/>
          <w:sz w:val="24"/>
          <w:szCs w:val="24"/>
        </w:rPr>
        <w:t>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32656EEC" w:rsidR="008F089E" w:rsidRDefault="00297703">
            <w:r>
              <w:t>Amt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4E2A7D68" w:rsidR="006C0445" w:rsidRPr="00297703" w:rsidRDefault="00297703" w:rsidP="0040105B">
            <w:pPr>
              <w:rPr>
                <w:rFonts w:cstheme="minorHAnsi"/>
              </w:rPr>
            </w:pPr>
            <w:r w:rsidRPr="00297703">
              <w:rPr>
                <w:rFonts w:cstheme="minorHAnsi"/>
              </w:rPr>
              <w:t>Baumkontrolle zur Prüfung der Verkehrssicherheit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236C1E4A" w:rsidR="00A32515" w:rsidRDefault="00A32515" w:rsidP="006C0445">
            <w:r>
              <w:t>1715</w:t>
            </w:r>
            <w:r w:rsidR="00297703">
              <w:t>3/ 17091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4C0D8AB3" w:rsidR="00A669A3" w:rsidRPr="00A32515" w:rsidRDefault="00297703" w:rsidP="002D6DFB">
            <w:r>
              <w:t>Baumkontrollen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12F4B553" w:rsidR="00A32515" w:rsidRPr="00A32515" w:rsidRDefault="00297703">
            <w:r>
              <w:t>01.01.2024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36964183" w:rsidR="00A32515" w:rsidRPr="00A32515" w:rsidRDefault="00297703">
            <w:r>
              <w:t>28.02.2025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1441A75B" w:rsidR="000E4EEF" w:rsidRPr="00A34110" w:rsidRDefault="00A34110">
            <w:r>
              <w:rPr>
                <w:b/>
              </w:rPr>
              <w:t xml:space="preserve">           </w:t>
            </w:r>
            <w:r w:rsidR="00297703">
              <w:t>27.11.2023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97703"/>
    <w:rsid w:val="002D6DFB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2023-08-07T09:21:00Z</dcterms:created>
  <dcterms:modified xsi:type="dcterms:W3CDTF">2023-11-27T09:18:00Z</dcterms:modified>
</cp:coreProperties>
</file>