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6F5C9335" w:rsidR="006C0445" w:rsidRPr="00A32515" w:rsidRDefault="00F33C91" w:rsidP="0040105B">
            <w:r>
              <w:t>Waldbad Stavenhagen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6D91D8DE" w:rsidR="00A32515" w:rsidRDefault="00A32515" w:rsidP="006C0445">
            <w:r>
              <w:t>17153</w:t>
            </w:r>
            <w:r w:rsidR="002D6DFB">
              <w:t xml:space="preserve"> Stavenhagen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2AF6AA26" w:rsidR="00A669A3" w:rsidRPr="00A32515" w:rsidRDefault="00F33C91" w:rsidP="002D6DFB">
            <w:r>
              <w:t xml:space="preserve">Lieferung von </w:t>
            </w:r>
            <w:r w:rsidR="00563E87">
              <w:t>Sitzgruppe und Bänken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40732DE2" w:rsidR="00A32515" w:rsidRPr="00A32515" w:rsidRDefault="002D6DFB">
            <w:r>
              <w:t>12.12.2023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687ADD7F" w:rsidR="00A32515" w:rsidRPr="00A32515" w:rsidRDefault="002D6DFB">
            <w:r>
              <w:t>31.0</w:t>
            </w:r>
            <w:r w:rsidR="00F33C91">
              <w:t>3</w:t>
            </w:r>
            <w:r>
              <w:t>.2024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53E43270" w:rsidR="000E4EEF" w:rsidRPr="00A34110" w:rsidRDefault="00A34110">
            <w:r>
              <w:rPr>
                <w:b/>
              </w:rPr>
              <w:t xml:space="preserve">           </w:t>
            </w:r>
            <w:r w:rsidR="002D6DFB">
              <w:t>2</w:t>
            </w:r>
            <w:r w:rsidR="00F33C91">
              <w:t>8</w:t>
            </w:r>
            <w:r w:rsidR="002D6DFB">
              <w:t>.11.2023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D6DFB"/>
    <w:rsid w:val="0040105B"/>
    <w:rsid w:val="004839EA"/>
    <w:rsid w:val="00563E8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2017-04-12T10:56:00Z</cp:lastPrinted>
  <dcterms:created xsi:type="dcterms:W3CDTF">2023-08-07T09:21:00Z</dcterms:created>
  <dcterms:modified xsi:type="dcterms:W3CDTF">2023-11-28T10:31:00Z</dcterms:modified>
</cp:coreProperties>
</file>