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52757588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5E0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93F0EC4" wp14:editId="42DBCC26">
            <wp:simplePos x="0" y="0"/>
            <wp:positionH relativeFrom="column">
              <wp:posOffset>-4445</wp:posOffset>
            </wp:positionH>
            <wp:positionV relativeFrom="paragraph">
              <wp:posOffset>338455</wp:posOffset>
            </wp:positionV>
            <wp:extent cx="1409700" cy="737870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CBEE803" w14:textId="2A3D8FE6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646FF0B9" w:rsidR="008F089E" w:rsidRDefault="002862BF">
            <w:r>
              <w:t>Gemeinde Ivenack über Amt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9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55B7AF4C" w:rsidR="00A32515" w:rsidRDefault="002E46A2">
            <w:r>
              <w:t>Beschränkte Ausschreibung ohne TW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2A8A1FDA" w14:textId="19C739A7" w:rsidR="006C0445" w:rsidRPr="003C7546" w:rsidRDefault="003C7546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7546">
              <w:rPr>
                <w:rFonts w:cstheme="minorHAnsi"/>
              </w:rPr>
              <w:t>Schaffung Erlebnisraum mit kulturhistorischen Elementen Ausbau und</w:t>
            </w:r>
            <w:r>
              <w:rPr>
                <w:rFonts w:cstheme="minorHAnsi"/>
              </w:rPr>
              <w:t xml:space="preserve"> </w:t>
            </w:r>
            <w:r w:rsidRPr="003C7546">
              <w:rPr>
                <w:rFonts w:cstheme="minorHAnsi"/>
              </w:rPr>
              <w:t>Erweiterung Strandbereich in 17153 Ivenack</w:t>
            </w:r>
          </w:p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4A9D6F41" w:rsidR="006C0445" w:rsidRDefault="003C7546" w:rsidP="006C0445">
            <w:r>
              <w:t>Bau Freianlagen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060C8176" w:rsidR="00A32515" w:rsidRPr="00A32515" w:rsidRDefault="003C7546">
            <w:r>
              <w:t>01.0</w:t>
            </w:r>
            <w:r w:rsidR="002E46A2">
              <w:t>8</w:t>
            </w:r>
            <w:r>
              <w:t>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3922889C" w:rsidR="00A32515" w:rsidRPr="00A32515" w:rsidRDefault="002E46A2">
            <w:r>
              <w:t>31.10</w:t>
            </w:r>
            <w:r w:rsidR="003C7546">
              <w:t>.2024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098CBBA7" w:rsidR="000E4EEF" w:rsidRPr="00A34110" w:rsidRDefault="00A34110">
            <w:r>
              <w:rPr>
                <w:b/>
              </w:rPr>
              <w:t xml:space="preserve">            </w:t>
            </w:r>
            <w:r w:rsidR="002E46A2">
              <w:t>02.07.2024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15C14"/>
    <w:rsid w:val="00170964"/>
    <w:rsid w:val="002862BF"/>
    <w:rsid w:val="002E46A2"/>
    <w:rsid w:val="003725E0"/>
    <w:rsid w:val="003C7546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nilles@stavenha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6</cp:revision>
  <cp:lastPrinted>2017-04-12T10:56:00Z</cp:lastPrinted>
  <dcterms:created xsi:type="dcterms:W3CDTF">2024-04-02T14:00:00Z</dcterms:created>
  <dcterms:modified xsi:type="dcterms:W3CDTF">2024-07-02T14:29:00Z</dcterms:modified>
</cp:coreProperties>
</file>