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6790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E7ACB38" w14:textId="2471AEF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C7FF1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67D2D6E4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C82B661" w14:textId="77777777" w:rsidTr="00A32515">
        <w:tc>
          <w:tcPr>
            <w:tcW w:w="3681" w:type="dxa"/>
          </w:tcPr>
          <w:p w14:paraId="1E8AE7D5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1ECABA6" w14:textId="6D87F015" w:rsidR="008F089E" w:rsidRDefault="00035F9E">
            <w:r>
              <w:t>Stadt</w:t>
            </w:r>
            <w:r w:rsidR="001C7FF1">
              <w:t xml:space="preserve"> Stavenhagen</w:t>
            </w:r>
          </w:p>
          <w:p w14:paraId="7F81CDE7" w14:textId="77777777" w:rsidR="008F089E" w:rsidRDefault="008F089E">
            <w:r>
              <w:t>-Vergabestelle-</w:t>
            </w:r>
          </w:p>
          <w:p w14:paraId="31C50583" w14:textId="77777777" w:rsidR="008F089E" w:rsidRDefault="008F089E">
            <w:r>
              <w:t>Schloss 1</w:t>
            </w:r>
          </w:p>
          <w:p w14:paraId="6E715053" w14:textId="77777777" w:rsidR="00A32515" w:rsidRDefault="00A32515">
            <w:r>
              <w:t xml:space="preserve">17153 Stavenhagen </w:t>
            </w:r>
          </w:p>
          <w:p w14:paraId="0C2362E9" w14:textId="37F00CA4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49647B5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449B408" w14:textId="77777777" w:rsidR="00A32515" w:rsidRPr="008F089E" w:rsidRDefault="00A32515" w:rsidP="00A32515">
            <w:r w:rsidRPr="008F089E">
              <w:t>I-Net:    www.stavenhagen.de</w:t>
            </w:r>
          </w:p>
          <w:p w14:paraId="2A8C8979" w14:textId="77777777" w:rsidR="00A32515" w:rsidRPr="008F089E" w:rsidRDefault="00A32515"/>
        </w:tc>
      </w:tr>
      <w:tr w:rsidR="00A32515" w:rsidRPr="00A32515" w14:paraId="471A22B7" w14:textId="77777777" w:rsidTr="00A32515">
        <w:tc>
          <w:tcPr>
            <w:tcW w:w="3681" w:type="dxa"/>
          </w:tcPr>
          <w:p w14:paraId="6D9B95C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4CD0A53" w14:textId="036CDA98" w:rsidR="00A32515" w:rsidRPr="001C7FF1" w:rsidRDefault="001C7FF1">
            <w:pPr>
              <w:rPr>
                <w:rFonts w:cstheme="minorHAnsi"/>
              </w:rPr>
            </w:pPr>
            <w:r w:rsidRPr="001C7FF1">
              <w:rPr>
                <w:rFonts w:cstheme="minorHAnsi"/>
              </w:rPr>
              <w:t>Verhandlungsvergabe nach UVgO</w:t>
            </w:r>
          </w:p>
          <w:p w14:paraId="4911B358" w14:textId="77777777" w:rsidR="00A32515" w:rsidRPr="001C7FF1" w:rsidRDefault="00A32515">
            <w:pPr>
              <w:rPr>
                <w:rFonts w:cstheme="minorHAnsi"/>
              </w:rPr>
            </w:pPr>
          </w:p>
        </w:tc>
      </w:tr>
      <w:tr w:rsidR="00A32515" w:rsidRPr="00A32515" w14:paraId="42E861F5" w14:textId="77777777" w:rsidTr="00A32515">
        <w:tc>
          <w:tcPr>
            <w:tcW w:w="3681" w:type="dxa"/>
          </w:tcPr>
          <w:p w14:paraId="50B2A7F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9AD281B" w14:textId="4DF8FD58" w:rsidR="006C0445" w:rsidRPr="001C7FF1" w:rsidRDefault="00035F9E" w:rsidP="001C7FF1">
            <w:pPr>
              <w:rPr>
                <w:rFonts w:cstheme="minorHAnsi"/>
              </w:rPr>
            </w:pPr>
            <w:r>
              <w:rPr>
                <w:rFonts w:cstheme="minorHAnsi"/>
              </w:rPr>
              <w:t>Stadt Stavenhagen</w:t>
            </w:r>
          </w:p>
        </w:tc>
      </w:tr>
      <w:tr w:rsidR="00A32515" w:rsidRPr="00A32515" w14:paraId="51F05FA8" w14:textId="77777777" w:rsidTr="00A32515">
        <w:tc>
          <w:tcPr>
            <w:tcW w:w="3681" w:type="dxa"/>
          </w:tcPr>
          <w:p w14:paraId="6802DF2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FB23036" w14:textId="60959251" w:rsidR="006C0445" w:rsidRPr="001C7FF1" w:rsidRDefault="00035F9E" w:rsidP="001C7FF1">
            <w:pPr>
              <w:rPr>
                <w:rFonts w:cstheme="minorHAnsi"/>
              </w:rPr>
            </w:pPr>
            <w:r>
              <w:rPr>
                <w:rFonts w:cstheme="minorHAnsi"/>
              </w:rPr>
              <w:t>17153 Stavenhagen OT Wüstgrabow</w:t>
            </w:r>
          </w:p>
        </w:tc>
      </w:tr>
      <w:tr w:rsidR="00A32515" w:rsidRPr="00A32515" w14:paraId="7043ED06" w14:textId="77777777" w:rsidTr="00A32515">
        <w:tc>
          <w:tcPr>
            <w:tcW w:w="3681" w:type="dxa"/>
          </w:tcPr>
          <w:p w14:paraId="0D929A4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78B90EE" w14:textId="6AE832E6" w:rsidR="00A669A3" w:rsidRPr="001C7FF1" w:rsidRDefault="00035F9E" w:rsidP="00035F9E">
            <w:pPr>
              <w:rPr>
                <w:rFonts w:cstheme="minorHAnsi"/>
              </w:rPr>
            </w:pPr>
            <w:r w:rsidRPr="00035F9E">
              <w:rPr>
                <w:rFonts w:cstheme="minorHAnsi"/>
              </w:rPr>
              <w:t>Wüstgrabow Löschwasserzisterne</w:t>
            </w:r>
          </w:p>
        </w:tc>
      </w:tr>
      <w:tr w:rsidR="00A32515" w:rsidRPr="00A32515" w14:paraId="5D32EC17" w14:textId="77777777" w:rsidTr="00A32515">
        <w:tc>
          <w:tcPr>
            <w:tcW w:w="3681" w:type="dxa"/>
          </w:tcPr>
          <w:p w14:paraId="78E8F4F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C0A9641" w14:textId="0B78AFA3" w:rsidR="00A32515" w:rsidRPr="00A32515" w:rsidRDefault="00035F9E">
            <w:r>
              <w:t>01.01.2025</w:t>
            </w:r>
          </w:p>
        </w:tc>
      </w:tr>
      <w:tr w:rsidR="00A32515" w:rsidRPr="00A32515" w14:paraId="12FE56F1" w14:textId="77777777" w:rsidTr="00A32515">
        <w:tc>
          <w:tcPr>
            <w:tcW w:w="3681" w:type="dxa"/>
          </w:tcPr>
          <w:p w14:paraId="05981C3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77EB54F" w14:textId="223632AA" w:rsidR="00A32515" w:rsidRPr="00A32515" w:rsidRDefault="00035F9E">
            <w:r>
              <w:t>31.03.2025</w:t>
            </w:r>
          </w:p>
        </w:tc>
      </w:tr>
    </w:tbl>
    <w:p w14:paraId="425A1AB7" w14:textId="77777777" w:rsidR="00A32515" w:rsidRDefault="00A32515"/>
    <w:p w14:paraId="15BFBD0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6D50BBF" w14:textId="77777777" w:rsidTr="00A669A3">
        <w:tc>
          <w:tcPr>
            <w:tcW w:w="3020" w:type="dxa"/>
          </w:tcPr>
          <w:p w14:paraId="77C40B4F" w14:textId="77777777" w:rsidR="00A669A3" w:rsidRDefault="00A669A3">
            <w:pPr>
              <w:rPr>
                <w:b/>
              </w:rPr>
            </w:pPr>
          </w:p>
          <w:p w14:paraId="36F2DE5F" w14:textId="77777777" w:rsidR="000E4EEF" w:rsidRPr="00A34110" w:rsidRDefault="000E4EEF">
            <w:r w:rsidRPr="00A34110">
              <w:t>Eingestellt auf Homepage am:</w:t>
            </w:r>
          </w:p>
          <w:p w14:paraId="1E49A1F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9D7C7E5" w14:textId="77777777" w:rsidR="00A669A3" w:rsidRDefault="00A669A3">
            <w:pPr>
              <w:rPr>
                <w:b/>
              </w:rPr>
            </w:pPr>
          </w:p>
          <w:p w14:paraId="361C4807" w14:textId="59E9C567" w:rsidR="000E4EEF" w:rsidRPr="00A34110" w:rsidRDefault="00A34110">
            <w:r>
              <w:rPr>
                <w:b/>
              </w:rPr>
              <w:t xml:space="preserve">            </w:t>
            </w:r>
            <w:r w:rsidR="00035F9E">
              <w:t>20.11.2024</w:t>
            </w:r>
          </w:p>
          <w:p w14:paraId="7603F1F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067284B" w14:textId="77777777" w:rsidR="00A669A3" w:rsidRDefault="00A669A3">
            <w:pPr>
              <w:rPr>
                <w:b/>
              </w:rPr>
            </w:pPr>
          </w:p>
          <w:p w14:paraId="60816D55" w14:textId="77777777" w:rsidR="000E4EEF" w:rsidRDefault="000E4EEF">
            <w:pPr>
              <w:rPr>
                <w:b/>
              </w:rPr>
            </w:pPr>
          </w:p>
          <w:p w14:paraId="604C368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FBF88D1" w14:textId="77777777" w:rsidTr="00A669A3">
        <w:tc>
          <w:tcPr>
            <w:tcW w:w="3020" w:type="dxa"/>
          </w:tcPr>
          <w:p w14:paraId="16308065" w14:textId="77777777" w:rsidR="00A669A3" w:rsidRPr="00A34110" w:rsidRDefault="00A669A3"/>
          <w:p w14:paraId="5DBA6CA5" w14:textId="77777777" w:rsidR="000E4EEF" w:rsidRPr="00A34110" w:rsidRDefault="000E4EEF" w:rsidP="000E4EEF">
            <w:r w:rsidRPr="00A34110">
              <w:t>Entfernt von Homepage am:</w:t>
            </w:r>
          </w:p>
          <w:p w14:paraId="53E6DA7F" w14:textId="77777777" w:rsidR="000E4EEF" w:rsidRPr="00A34110" w:rsidRDefault="000E4EEF" w:rsidP="000E4EEF"/>
        </w:tc>
        <w:tc>
          <w:tcPr>
            <w:tcW w:w="3021" w:type="dxa"/>
          </w:tcPr>
          <w:p w14:paraId="5A590AD5" w14:textId="77777777" w:rsidR="00A669A3" w:rsidRDefault="00A669A3">
            <w:pPr>
              <w:rPr>
                <w:b/>
              </w:rPr>
            </w:pPr>
          </w:p>
          <w:p w14:paraId="25017F46" w14:textId="77777777" w:rsidR="000E4EEF" w:rsidRDefault="000E4EEF">
            <w:pPr>
              <w:rPr>
                <w:b/>
              </w:rPr>
            </w:pPr>
          </w:p>
          <w:p w14:paraId="457C578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35B6BF" w14:textId="77777777" w:rsidR="00A669A3" w:rsidRDefault="00A669A3">
            <w:pPr>
              <w:rPr>
                <w:b/>
              </w:rPr>
            </w:pPr>
          </w:p>
          <w:p w14:paraId="7DB090C7" w14:textId="77777777" w:rsidR="000E4EEF" w:rsidRDefault="000E4EEF">
            <w:pPr>
              <w:rPr>
                <w:b/>
              </w:rPr>
            </w:pPr>
          </w:p>
          <w:p w14:paraId="79AF28DC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1F08E6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5F9E"/>
    <w:rsid w:val="000E4EEF"/>
    <w:rsid w:val="00170964"/>
    <w:rsid w:val="001C7FF1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7DA5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2024-11-20T07:54:00Z</dcterms:modified>
</cp:coreProperties>
</file>