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D5175" w14:textId="39D9F699" w:rsidR="00A32515" w:rsidRDefault="0038766F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</w:t>
      </w:r>
      <w:r w:rsidR="00170964">
        <w:rPr>
          <w:b/>
          <w:sz w:val="28"/>
          <w:szCs w:val="28"/>
          <w:u w:val="single"/>
        </w:rPr>
        <w:t>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69FAB724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987950">
        <w:rPr>
          <w:b/>
          <w:sz w:val="24"/>
          <w:szCs w:val="24"/>
        </w:rPr>
        <w:t xml:space="preserve"> 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5250BE69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1BDA2684" w14:textId="77777777" w:rsidTr="00A32515">
        <w:tc>
          <w:tcPr>
            <w:tcW w:w="3681" w:type="dxa"/>
          </w:tcPr>
          <w:p w14:paraId="7EA5B648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364ED6D4" w14:textId="59EB8FF4" w:rsidR="008F089E" w:rsidRDefault="00CB750A">
            <w:r>
              <w:t>Stadt</w:t>
            </w:r>
            <w:r w:rsidR="00D869F8">
              <w:t xml:space="preserve"> Stavenhagen</w:t>
            </w:r>
          </w:p>
          <w:p w14:paraId="0994416F" w14:textId="77777777" w:rsidR="008F089E" w:rsidRDefault="008F089E">
            <w:r>
              <w:t>-Vergabestelle-</w:t>
            </w:r>
          </w:p>
          <w:p w14:paraId="179EFE91" w14:textId="77777777" w:rsidR="008F089E" w:rsidRDefault="008F089E">
            <w:r>
              <w:t>Schloss 1</w:t>
            </w:r>
          </w:p>
          <w:p w14:paraId="4998BFD7" w14:textId="77777777" w:rsidR="00A32515" w:rsidRDefault="00A32515">
            <w:r>
              <w:t xml:space="preserve">17153 Stavenhagen </w:t>
            </w:r>
          </w:p>
          <w:p w14:paraId="040479AB" w14:textId="77777777" w:rsidR="00A32515" w:rsidRDefault="00AA471D">
            <w:r>
              <w:t xml:space="preserve">Tel.: 039954/ </w:t>
            </w:r>
            <w:proofErr w:type="gramStart"/>
            <w:r>
              <w:t>283604</w:t>
            </w:r>
            <w:r w:rsidR="00A32515">
              <w:t xml:space="preserve">  Fax</w:t>
            </w:r>
            <w:proofErr w:type="gramEnd"/>
            <w:r w:rsidR="00A32515">
              <w:t>: 039954/ 283903</w:t>
            </w:r>
          </w:p>
          <w:p w14:paraId="3ABC5170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658D17FE" w14:textId="77777777" w:rsidR="00A32515" w:rsidRPr="008F089E" w:rsidRDefault="00A32515" w:rsidP="00A32515">
            <w:r w:rsidRPr="008F089E">
              <w:t>I-Net:    www.stavenhagen.de</w:t>
            </w:r>
          </w:p>
          <w:p w14:paraId="70DE5119" w14:textId="77777777" w:rsidR="00A32515" w:rsidRPr="008F089E" w:rsidRDefault="00A32515"/>
        </w:tc>
      </w:tr>
      <w:tr w:rsidR="00A32515" w:rsidRPr="00A32515" w14:paraId="331BAE4A" w14:textId="77777777" w:rsidTr="00A32515">
        <w:tc>
          <w:tcPr>
            <w:tcW w:w="3681" w:type="dxa"/>
          </w:tcPr>
          <w:p w14:paraId="1B04684D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13221D5B" w14:textId="77777777" w:rsidR="00A32515" w:rsidRDefault="00987950">
            <w:r>
              <w:t>Freihändige Vergabe</w:t>
            </w:r>
          </w:p>
          <w:p w14:paraId="1ECCD532" w14:textId="77777777" w:rsidR="00A32515" w:rsidRPr="00A32515" w:rsidRDefault="00A32515"/>
        </w:tc>
      </w:tr>
      <w:tr w:rsidR="00A32515" w:rsidRPr="00A32515" w14:paraId="062D71C0" w14:textId="77777777" w:rsidTr="00A32515">
        <w:tc>
          <w:tcPr>
            <w:tcW w:w="3681" w:type="dxa"/>
          </w:tcPr>
          <w:p w14:paraId="47FA1F87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6198654B" w14:textId="76399609" w:rsidR="006C0445" w:rsidRDefault="00CB750A" w:rsidP="00A32515">
            <w:r>
              <w:t>Straßen- und Gehweginstandsetzung Stavenhagen</w:t>
            </w:r>
          </w:p>
          <w:p w14:paraId="2E72D3A0" w14:textId="77777777" w:rsidR="00D869F8" w:rsidRPr="00A32515" w:rsidRDefault="00D869F8" w:rsidP="00A32515"/>
        </w:tc>
      </w:tr>
      <w:tr w:rsidR="00A32515" w:rsidRPr="00A32515" w14:paraId="4B0798F7" w14:textId="77777777" w:rsidTr="00A32515">
        <w:tc>
          <w:tcPr>
            <w:tcW w:w="3681" w:type="dxa"/>
          </w:tcPr>
          <w:p w14:paraId="18719750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58C69341" w14:textId="0CCCB4B9" w:rsidR="00A32515" w:rsidRDefault="00F32A56" w:rsidP="006C0445">
            <w:r>
              <w:t xml:space="preserve">17153 </w:t>
            </w:r>
            <w:r w:rsidR="00CB750A">
              <w:t>Stavenhagen</w:t>
            </w:r>
          </w:p>
          <w:p w14:paraId="550C117C" w14:textId="77777777" w:rsidR="006C0445" w:rsidRPr="00A32515" w:rsidRDefault="006C0445" w:rsidP="006C0445"/>
        </w:tc>
      </w:tr>
      <w:tr w:rsidR="00A32515" w:rsidRPr="00A32515" w14:paraId="56249C96" w14:textId="77777777" w:rsidTr="00A32515">
        <w:tc>
          <w:tcPr>
            <w:tcW w:w="3681" w:type="dxa"/>
          </w:tcPr>
          <w:p w14:paraId="7D840A2D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24A7D860" w14:textId="25784454" w:rsidR="00A669A3" w:rsidRPr="004713E8" w:rsidRDefault="004713E8" w:rsidP="004713E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713E8">
              <w:rPr>
                <w:rFonts w:ascii="Calibri" w:hAnsi="Calibri" w:cs="Calibri"/>
              </w:rPr>
              <w:t>Pflasterarbeiten Geh- und Radwege in Stavenhagen und Regeneinläufe</w:t>
            </w:r>
            <w:r>
              <w:rPr>
                <w:rFonts w:ascii="Calibri" w:hAnsi="Calibri" w:cs="Calibri"/>
              </w:rPr>
              <w:t xml:space="preserve"> </w:t>
            </w:r>
            <w:r w:rsidRPr="004713E8">
              <w:rPr>
                <w:rFonts w:ascii="Calibri" w:hAnsi="Calibri" w:cs="Calibri"/>
              </w:rPr>
              <w:t xml:space="preserve">in </w:t>
            </w:r>
            <w:proofErr w:type="spellStart"/>
            <w:r w:rsidRPr="004713E8">
              <w:rPr>
                <w:rFonts w:ascii="Calibri" w:hAnsi="Calibri" w:cs="Calibri"/>
              </w:rPr>
              <w:t>Pribbenow</w:t>
            </w:r>
            <w:proofErr w:type="spellEnd"/>
          </w:p>
        </w:tc>
      </w:tr>
      <w:tr w:rsidR="00A32515" w:rsidRPr="00A32515" w14:paraId="12EBD9E3" w14:textId="77777777" w:rsidTr="00A32515">
        <w:tc>
          <w:tcPr>
            <w:tcW w:w="3681" w:type="dxa"/>
          </w:tcPr>
          <w:p w14:paraId="55980BCB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45095AC4" w14:textId="1F3AB98B" w:rsidR="00A32515" w:rsidRPr="00A32515" w:rsidRDefault="005878A8" w:rsidP="00D869F8">
            <w:r>
              <w:t>01.03.202</w:t>
            </w:r>
            <w:r w:rsidR="004713E8">
              <w:t>3</w:t>
            </w:r>
          </w:p>
        </w:tc>
      </w:tr>
      <w:tr w:rsidR="00A32515" w:rsidRPr="00A32515" w14:paraId="4F36AC62" w14:textId="77777777" w:rsidTr="00A32515">
        <w:tc>
          <w:tcPr>
            <w:tcW w:w="3681" w:type="dxa"/>
          </w:tcPr>
          <w:p w14:paraId="7D129448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4CCF7E8C" w14:textId="20441DF7" w:rsidR="00A32515" w:rsidRPr="00A32515" w:rsidRDefault="004713E8">
            <w:r>
              <w:t>30.06.2023</w:t>
            </w:r>
          </w:p>
        </w:tc>
      </w:tr>
      <w:tr w:rsidR="0038766F" w:rsidRPr="00A32515" w14:paraId="3E4AFFE6" w14:textId="77777777" w:rsidTr="00A32515">
        <w:tc>
          <w:tcPr>
            <w:tcW w:w="3681" w:type="dxa"/>
          </w:tcPr>
          <w:p w14:paraId="7FC8E436" w14:textId="77777777" w:rsidR="0038766F" w:rsidRDefault="0038766F" w:rsidP="00A669A3">
            <w:pPr>
              <w:pStyle w:val="Listenabsatz"/>
              <w:numPr>
                <w:ilvl w:val="0"/>
                <w:numId w:val="4"/>
              </w:numPr>
            </w:pPr>
            <w:r>
              <w:t>Auftrag erteilt am:</w:t>
            </w:r>
          </w:p>
          <w:p w14:paraId="162FC991" w14:textId="478FF406" w:rsidR="0038766F" w:rsidRDefault="0038766F" w:rsidP="0038766F">
            <w:pPr>
              <w:pStyle w:val="Listenabsatz"/>
            </w:pPr>
            <w:r>
              <w:t>An Firma:</w:t>
            </w:r>
          </w:p>
        </w:tc>
        <w:tc>
          <w:tcPr>
            <w:tcW w:w="6237" w:type="dxa"/>
          </w:tcPr>
          <w:p w14:paraId="5992D1AD" w14:textId="6379AFE1" w:rsidR="004713E8" w:rsidRDefault="004713E8">
            <w:r>
              <w:t>17.01.2023</w:t>
            </w:r>
          </w:p>
          <w:p w14:paraId="3AEDCCEC" w14:textId="77777777" w:rsidR="00E246FD" w:rsidRDefault="004713E8">
            <w:r>
              <w:t>IMMIG BAU MÜRITZ GmbH &amp; Co. KG</w:t>
            </w:r>
          </w:p>
          <w:p w14:paraId="5EEB4C73" w14:textId="77777777" w:rsidR="004713E8" w:rsidRDefault="004713E8">
            <w:r>
              <w:t xml:space="preserve">OT </w:t>
            </w:r>
            <w:proofErr w:type="spellStart"/>
            <w:r>
              <w:t>Vielist</w:t>
            </w:r>
            <w:proofErr w:type="spellEnd"/>
          </w:p>
          <w:p w14:paraId="46F3CC99" w14:textId="77777777" w:rsidR="004713E8" w:rsidRDefault="004713E8">
            <w:r>
              <w:t>Dorfstraße 34</w:t>
            </w:r>
          </w:p>
          <w:p w14:paraId="42547CF8" w14:textId="7A412DDD" w:rsidR="004713E8" w:rsidRDefault="004713E8">
            <w:r>
              <w:t xml:space="preserve">17194 </w:t>
            </w:r>
            <w:proofErr w:type="spellStart"/>
            <w:r>
              <w:t>Grabowhöfe</w:t>
            </w:r>
            <w:proofErr w:type="spellEnd"/>
          </w:p>
        </w:tc>
      </w:tr>
    </w:tbl>
    <w:p w14:paraId="7F7FF82D" w14:textId="77777777" w:rsidR="00A32515" w:rsidRDefault="00A32515"/>
    <w:p w14:paraId="6B60C89C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0DB4D5BA" w14:textId="77777777" w:rsidTr="00A669A3">
        <w:tc>
          <w:tcPr>
            <w:tcW w:w="3020" w:type="dxa"/>
          </w:tcPr>
          <w:p w14:paraId="7AFD0905" w14:textId="77777777" w:rsidR="00A669A3" w:rsidRDefault="00A669A3">
            <w:pPr>
              <w:rPr>
                <w:b/>
              </w:rPr>
            </w:pPr>
          </w:p>
          <w:p w14:paraId="58500ADD" w14:textId="77777777" w:rsidR="000E4EEF" w:rsidRPr="00A34110" w:rsidRDefault="000E4EEF">
            <w:r w:rsidRPr="00A34110">
              <w:t>Eingestellt auf Homepage am:</w:t>
            </w:r>
          </w:p>
          <w:p w14:paraId="11BD987B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318F5225" w14:textId="77777777" w:rsidR="00A669A3" w:rsidRDefault="00A669A3">
            <w:pPr>
              <w:rPr>
                <w:b/>
              </w:rPr>
            </w:pPr>
          </w:p>
          <w:p w14:paraId="624F1667" w14:textId="5D3366E6" w:rsidR="000E4EEF" w:rsidRPr="00A34110" w:rsidRDefault="00A34110">
            <w:r>
              <w:rPr>
                <w:b/>
              </w:rPr>
              <w:t xml:space="preserve">            </w:t>
            </w:r>
            <w:r w:rsidR="004713E8">
              <w:t>18.01.2023</w:t>
            </w:r>
          </w:p>
          <w:p w14:paraId="0F1B59C5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274F80B5" w14:textId="77777777" w:rsidR="00A669A3" w:rsidRDefault="00A669A3">
            <w:pPr>
              <w:rPr>
                <w:b/>
              </w:rPr>
            </w:pPr>
          </w:p>
          <w:p w14:paraId="300964B0" w14:textId="77777777" w:rsidR="000E4EEF" w:rsidRDefault="000E4EEF">
            <w:pPr>
              <w:rPr>
                <w:b/>
              </w:rPr>
            </w:pPr>
          </w:p>
          <w:p w14:paraId="736891F8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0B5288E6" w14:textId="77777777" w:rsidTr="00A669A3">
        <w:tc>
          <w:tcPr>
            <w:tcW w:w="3020" w:type="dxa"/>
          </w:tcPr>
          <w:p w14:paraId="6D77F325" w14:textId="77777777" w:rsidR="00A669A3" w:rsidRPr="00A34110" w:rsidRDefault="00A669A3"/>
          <w:p w14:paraId="2DB7C396" w14:textId="77777777" w:rsidR="000E4EEF" w:rsidRPr="00A34110" w:rsidRDefault="000E4EEF" w:rsidP="000E4EEF">
            <w:r w:rsidRPr="00A34110">
              <w:t>Entfernt von Homepage am:</w:t>
            </w:r>
          </w:p>
          <w:p w14:paraId="7DD70FC1" w14:textId="77777777" w:rsidR="000E4EEF" w:rsidRPr="00A34110" w:rsidRDefault="000E4EEF" w:rsidP="000E4EEF"/>
        </w:tc>
        <w:tc>
          <w:tcPr>
            <w:tcW w:w="3021" w:type="dxa"/>
          </w:tcPr>
          <w:p w14:paraId="3E845D25" w14:textId="77777777" w:rsidR="00A669A3" w:rsidRDefault="00A669A3">
            <w:pPr>
              <w:rPr>
                <w:b/>
              </w:rPr>
            </w:pPr>
          </w:p>
          <w:p w14:paraId="76F61BFF" w14:textId="77777777" w:rsidR="000E4EEF" w:rsidRDefault="000E4EEF">
            <w:pPr>
              <w:rPr>
                <w:b/>
              </w:rPr>
            </w:pPr>
          </w:p>
          <w:p w14:paraId="5A9CF162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51E51E3B" w14:textId="77777777" w:rsidR="00A669A3" w:rsidRDefault="00A669A3">
            <w:pPr>
              <w:rPr>
                <w:b/>
              </w:rPr>
            </w:pPr>
          </w:p>
          <w:p w14:paraId="5DC5B145" w14:textId="77777777" w:rsidR="000E4EEF" w:rsidRDefault="000E4EEF">
            <w:pPr>
              <w:rPr>
                <w:b/>
              </w:rPr>
            </w:pPr>
          </w:p>
          <w:p w14:paraId="042E9D3B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785A9653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612173">
    <w:abstractNumId w:val="1"/>
  </w:num>
  <w:num w:numId="2" w16cid:durableId="1200313215">
    <w:abstractNumId w:val="2"/>
  </w:num>
  <w:num w:numId="3" w16cid:durableId="1109161229">
    <w:abstractNumId w:val="0"/>
  </w:num>
  <w:num w:numId="4" w16cid:durableId="140082119">
    <w:abstractNumId w:val="4"/>
  </w:num>
  <w:num w:numId="5" w16cid:durableId="233006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445E9"/>
    <w:rsid w:val="00170964"/>
    <w:rsid w:val="0038766F"/>
    <w:rsid w:val="004713E8"/>
    <w:rsid w:val="004839EA"/>
    <w:rsid w:val="005645C5"/>
    <w:rsid w:val="005878A8"/>
    <w:rsid w:val="00666DDC"/>
    <w:rsid w:val="0068004F"/>
    <w:rsid w:val="006927AA"/>
    <w:rsid w:val="006C0445"/>
    <w:rsid w:val="007D1F0F"/>
    <w:rsid w:val="008F089E"/>
    <w:rsid w:val="00987950"/>
    <w:rsid w:val="00A32515"/>
    <w:rsid w:val="00A34110"/>
    <w:rsid w:val="00A669A3"/>
    <w:rsid w:val="00AA471D"/>
    <w:rsid w:val="00C85454"/>
    <w:rsid w:val="00CB750A"/>
    <w:rsid w:val="00D869F8"/>
    <w:rsid w:val="00E246FD"/>
    <w:rsid w:val="00F3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1980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Beatrice Wortha</cp:lastModifiedBy>
  <cp:revision>2</cp:revision>
  <cp:lastPrinted>2022-02-01T09:57:00Z</cp:lastPrinted>
  <dcterms:created xsi:type="dcterms:W3CDTF">2023-01-19T08:14:00Z</dcterms:created>
  <dcterms:modified xsi:type="dcterms:W3CDTF">2023-01-19T08:14:00Z</dcterms:modified>
</cp:coreProperties>
</file>