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4BC326A5" w:rsidR="00A32515" w:rsidRDefault="00150EE8" w:rsidP="00A32515">
            <w:r>
              <w:t>Büroausstattung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C3CD638" w14:textId="6BBCF4BD" w:rsidR="006C0445" w:rsidRDefault="00150EE8" w:rsidP="006C0445">
            <w:r>
              <w:t xml:space="preserve">Lieferung von Büromöbeln </w:t>
            </w:r>
            <w:r w:rsidR="003A1583">
              <w:t>Ordnungsamt und Bauamt</w:t>
            </w:r>
          </w:p>
          <w:p w14:paraId="64F2F06B" w14:textId="77777777" w:rsidR="00A669A3" w:rsidRPr="00A32515" w:rsidRDefault="00A669A3" w:rsidP="00A669A3"/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241BA79C" w:rsidR="00A32515" w:rsidRPr="00A32515" w:rsidRDefault="003A1583">
            <w:r>
              <w:t>25.11.2024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20D7E558" w:rsidR="00A32515" w:rsidRPr="00A32515" w:rsidRDefault="003A1583">
            <w:r>
              <w:t>31.03.2025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30DCAADC" w:rsidR="000E4EEF" w:rsidRPr="00A34110" w:rsidRDefault="00A34110">
            <w:r>
              <w:rPr>
                <w:b/>
              </w:rPr>
              <w:t xml:space="preserve">            </w:t>
            </w:r>
            <w:r w:rsidR="003A1583">
              <w:t>05.11.2024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3E82"/>
    <w:rsid w:val="000E4EEF"/>
    <w:rsid w:val="00150EE8"/>
    <w:rsid w:val="00170964"/>
    <w:rsid w:val="003A1583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2023-07-17T08:05:00Z</dcterms:created>
  <dcterms:modified xsi:type="dcterms:W3CDTF">2024-11-05T08:37:00Z</dcterms:modified>
</cp:coreProperties>
</file>